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5E47" w14:textId="028FA649" w:rsidR="00B47008" w:rsidRDefault="00B47008" w:rsidP="0003533B">
      <w:pPr>
        <w:rPr>
          <w:b/>
          <w:bCs/>
        </w:rPr>
      </w:pPr>
      <w:r w:rsidRPr="0028147B">
        <w:rPr>
          <w:b/>
          <w:bCs/>
        </w:rPr>
        <w:t xml:space="preserve">  2</w:t>
      </w:r>
      <w:r w:rsidRPr="0028147B">
        <w:rPr>
          <w:b/>
          <w:bCs/>
          <w:vertAlign w:val="superscript"/>
        </w:rPr>
        <w:t>ο</w:t>
      </w:r>
      <w:r w:rsidRPr="0028147B">
        <w:rPr>
          <w:b/>
          <w:bCs/>
        </w:rPr>
        <w:t xml:space="preserve"> Γυμνάσιο Γέρακα                                 </w:t>
      </w:r>
      <w:r w:rsidR="0003533B" w:rsidRPr="0003533B">
        <w:rPr>
          <w:noProof/>
        </w:rPr>
        <w:drawing>
          <wp:inline distT="0" distB="0" distL="0" distR="0" wp14:anchorId="2BB14C5A" wp14:editId="4BCAD1A4">
            <wp:extent cx="698675" cy="698675"/>
            <wp:effectExtent l="0" t="0" r="0" b="0"/>
            <wp:docPr id="1648530406" name="Εικόνα 1" descr="Εικόνα που περιέχει παιδική τέχνη, ζωγραφιά,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30406" name="Εικόνα 1" descr="Εικόνα που περιέχει παιδική τέχνη, ζωγραφιά, κείμενο, clipart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436" cy="7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47B">
        <w:rPr>
          <w:b/>
          <w:bCs/>
        </w:rPr>
        <w:t xml:space="preserve">                    Σχολικό Έτος 202</w:t>
      </w:r>
      <w:r w:rsidR="00EF7BDF">
        <w:rPr>
          <w:b/>
          <w:bCs/>
        </w:rPr>
        <w:t>4</w:t>
      </w:r>
      <w:r w:rsidRPr="0028147B">
        <w:rPr>
          <w:b/>
          <w:bCs/>
        </w:rPr>
        <w:t>-2</w:t>
      </w:r>
      <w:r w:rsidR="00EF7BDF">
        <w:rPr>
          <w:b/>
          <w:bCs/>
        </w:rPr>
        <w:t>5</w:t>
      </w:r>
    </w:p>
    <w:p w14:paraId="5D7E3DAD" w14:textId="77777777" w:rsidR="00402F4B" w:rsidRPr="00EF7BDF" w:rsidRDefault="00402F4B" w:rsidP="0003533B">
      <w:pPr>
        <w:rPr>
          <w:b/>
          <w:bCs/>
        </w:rPr>
      </w:pPr>
    </w:p>
    <w:p w14:paraId="299F3B97" w14:textId="51B798BA" w:rsidR="0064372D" w:rsidRPr="00D56BE3" w:rsidRDefault="00225B6C" w:rsidP="00D56BE3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ΠΡΟΓΡΑΜΜΑ </w:t>
      </w:r>
      <w:r w:rsidR="007C1B4A" w:rsidRPr="004C0157">
        <w:rPr>
          <w:b/>
          <w:bCs/>
          <w:color w:val="0070C0"/>
        </w:rPr>
        <w:t>ΕΞΕΤΑΣΕ</w:t>
      </w:r>
      <w:r>
        <w:rPr>
          <w:b/>
          <w:bCs/>
          <w:color w:val="0070C0"/>
        </w:rPr>
        <w:t>ΩΝ</w:t>
      </w:r>
      <w:r w:rsidR="007C1B4A" w:rsidRPr="004C0157">
        <w:rPr>
          <w:b/>
          <w:bCs/>
          <w:color w:val="0070C0"/>
        </w:rPr>
        <w:t xml:space="preserve"> ΙΟΥΝΙΟΥ </w:t>
      </w:r>
      <w:r w:rsidR="00B47008" w:rsidRPr="004C0157">
        <w:rPr>
          <w:b/>
          <w:bCs/>
          <w:color w:val="0070C0"/>
        </w:rPr>
        <w:t xml:space="preserve"> 202</w:t>
      </w:r>
      <w:r w:rsidR="00EF7BDF">
        <w:rPr>
          <w:b/>
          <w:bCs/>
          <w:color w:val="0070C0"/>
        </w:rPr>
        <w:t>5</w:t>
      </w: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1650"/>
        <w:gridCol w:w="1439"/>
        <w:gridCol w:w="1848"/>
        <w:gridCol w:w="1837"/>
        <w:gridCol w:w="1843"/>
      </w:tblGrid>
      <w:tr w:rsidR="005B2BC4" w14:paraId="545378C6" w14:textId="77777777" w:rsidTr="003474F7">
        <w:trPr>
          <w:trHeight w:val="319"/>
        </w:trPr>
        <w:tc>
          <w:tcPr>
            <w:tcW w:w="1650" w:type="dxa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06778D65" w14:textId="77777777" w:rsidR="0064372D" w:rsidRPr="00EF7BDF" w:rsidRDefault="00DC4A23" w:rsidP="00D56BE3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Ημέρα</w:t>
            </w:r>
          </w:p>
          <w:p w14:paraId="7416D392" w14:textId="2CAB7BB0" w:rsidR="0058415D" w:rsidRPr="00EF7BDF" w:rsidRDefault="0058415D" w:rsidP="00D56BE3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2ABF6C12" w14:textId="37F8DA80" w:rsidR="0064372D" w:rsidRPr="00EF7BDF" w:rsidRDefault="00DC4A23" w:rsidP="00D56BE3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Ώρα</w:t>
            </w:r>
          </w:p>
        </w:tc>
        <w:tc>
          <w:tcPr>
            <w:tcW w:w="1848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0CA1B4E6" w14:textId="42BF1F6F" w:rsidR="0064372D" w:rsidRPr="00EF7BDF" w:rsidRDefault="00DC4A23" w:rsidP="00D56BE3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Τάξη Α΄</w:t>
            </w:r>
          </w:p>
        </w:tc>
        <w:tc>
          <w:tcPr>
            <w:tcW w:w="1837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4" w:space="0" w:color="000000" w:themeColor="text1"/>
            </w:tcBorders>
          </w:tcPr>
          <w:p w14:paraId="32A5A489" w14:textId="13AF45F7" w:rsidR="0064372D" w:rsidRPr="00EF7BDF" w:rsidRDefault="00DC4A23" w:rsidP="00D56BE3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Τάξη Β’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left w:val="single" w:sz="4" w:space="0" w:color="000000" w:themeColor="text1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7A5F277" w14:textId="060790A9" w:rsidR="0064372D" w:rsidRPr="00EF7BDF" w:rsidRDefault="00DC4A23" w:rsidP="00D56BE3">
            <w:pPr>
              <w:jc w:val="center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Τάξη Γ’</w:t>
            </w:r>
          </w:p>
        </w:tc>
      </w:tr>
      <w:tr w:rsidR="005B2BC4" w14:paraId="7AC6186E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696B6CC2" w14:textId="7D70340F" w:rsidR="005B2BC4" w:rsidRPr="00EF7BDF" w:rsidRDefault="00EF7BDF" w:rsidP="00922D3B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Τρίτη</w:t>
            </w:r>
          </w:p>
          <w:p w14:paraId="214D30F4" w14:textId="202F4128" w:rsidR="00EC7139" w:rsidRPr="00EF7BDF" w:rsidRDefault="005B2BC4" w:rsidP="00922D3B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3</w:t>
            </w:r>
            <w:r w:rsidR="00ED0534"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/6/202</w:t>
            </w:r>
            <w:r w:rsidR="00EF7BDF"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C1B" w14:textId="77777777" w:rsidR="00EC7139" w:rsidRPr="00EF7BDF" w:rsidRDefault="00ED0534" w:rsidP="00D56B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  <w:p w14:paraId="295BBF22" w14:textId="5F16F91C" w:rsidR="004C0157" w:rsidRPr="00EF7BDF" w:rsidRDefault="004C0157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18F" w14:textId="5E585A41" w:rsidR="00EC7139" w:rsidRPr="00EF7BDF" w:rsidRDefault="00EC7139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C5B" w14:textId="18DBFB0B" w:rsidR="00EC7139" w:rsidRPr="00EF7BDF" w:rsidRDefault="003474F7" w:rsidP="00D5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left w:val="single" w:sz="4" w:space="0" w:color="auto"/>
              <w:bottom w:val="single" w:sz="4" w:space="0" w:color="auto"/>
              <w:right w:val="single" w:sz="24" w:space="0" w:color="2F5496" w:themeColor="accent1" w:themeShade="BF"/>
            </w:tcBorders>
          </w:tcPr>
          <w:p w14:paraId="0B3B3DFF" w14:textId="789AEF72" w:rsidR="00EC7139" w:rsidRPr="00EF7BDF" w:rsidRDefault="003474F7" w:rsidP="00D5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</w:t>
            </w:r>
          </w:p>
        </w:tc>
      </w:tr>
      <w:tr w:rsidR="005B2BC4" w14:paraId="4C25AF7E" w14:textId="77777777" w:rsidTr="003474F7">
        <w:tc>
          <w:tcPr>
            <w:tcW w:w="1650" w:type="dxa"/>
            <w:vMerge/>
            <w:tcBorders>
              <w:top w:val="single" w:sz="4" w:space="0" w:color="auto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4" w:space="0" w:color="auto"/>
            </w:tcBorders>
          </w:tcPr>
          <w:p w14:paraId="1CA42807" w14:textId="77777777" w:rsidR="00EC7139" w:rsidRPr="00EF7BDF" w:rsidRDefault="00EC7139" w:rsidP="00922D3B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766519E8" w14:textId="77777777" w:rsidR="00ED0534" w:rsidRPr="00EF7BDF" w:rsidRDefault="00ED0534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9A077" w14:textId="48883D9B" w:rsidR="00EC7139" w:rsidRPr="00EF7BDF" w:rsidRDefault="00ED0534" w:rsidP="00D56B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</w:t>
            </w:r>
            <w:r w:rsidR="003474F7">
              <w:rPr>
                <w:rFonts w:cstheme="minorHAnsi"/>
                <w:sz w:val="20"/>
                <w:szCs w:val="20"/>
              </w:rPr>
              <w:t>2</w:t>
            </w:r>
            <w:r w:rsidRPr="00EF7BDF">
              <w:rPr>
                <w:rFonts w:cstheme="minorHAnsi"/>
                <w:sz w:val="20"/>
                <w:szCs w:val="20"/>
              </w:rPr>
              <w:t>:15</w:t>
            </w:r>
          </w:p>
          <w:p w14:paraId="60A055F4" w14:textId="558F52B7" w:rsidR="00F46017" w:rsidRPr="00EF7BDF" w:rsidRDefault="00F46017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020E6170" w14:textId="4552F7E9" w:rsidR="00EC7139" w:rsidRPr="00EF7BDF" w:rsidRDefault="003474F7" w:rsidP="00D5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4" w:space="0" w:color="auto"/>
            </w:tcBorders>
          </w:tcPr>
          <w:p w14:paraId="7CBCB976" w14:textId="7E8B536A" w:rsidR="00EC7139" w:rsidRPr="00EF7BDF" w:rsidRDefault="00EC7139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6F23D16A" w14:textId="420C079D" w:rsidR="00EC7139" w:rsidRPr="00EF7BDF" w:rsidRDefault="00EC7139" w:rsidP="00D56B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6183F14D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0870807E" w14:textId="7B4E82E1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Πέμπτη 5/6/2025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</w:tcBorders>
          </w:tcPr>
          <w:p w14:paraId="4CCC6393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74BF57" w14:textId="1460488F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8:15-11:15</w:t>
            </w:r>
          </w:p>
          <w:p w14:paraId="5EFE05E3" w14:textId="5F8EA59F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2F5496" w:themeColor="accent1" w:themeShade="BF"/>
            </w:tcBorders>
          </w:tcPr>
          <w:p w14:paraId="5234C46F" w14:textId="4780FE63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2F5496" w:themeColor="accent1" w:themeShade="BF"/>
            </w:tcBorders>
          </w:tcPr>
          <w:p w14:paraId="4D60B08A" w14:textId="795FD798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Αρχαία Ελ. Γλώσσα και Γραμματεία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1616C49" w14:textId="569A3F6C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Αρχαία </w:t>
            </w:r>
            <w:r>
              <w:rPr>
                <w:rFonts w:cstheme="minorHAnsi"/>
                <w:sz w:val="20"/>
                <w:szCs w:val="20"/>
              </w:rPr>
              <w:t>Ε</w:t>
            </w:r>
            <w:r>
              <w:rPr>
                <w:rFonts w:cstheme="minorHAnsi"/>
                <w:sz w:val="20"/>
                <w:szCs w:val="20"/>
              </w:rPr>
              <w:t>λ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Γλώσσα και Γραμματεία</w:t>
            </w:r>
          </w:p>
        </w:tc>
      </w:tr>
      <w:tr w:rsidR="003474F7" w14:paraId="7AE77BD3" w14:textId="77777777" w:rsidTr="003474F7">
        <w:trPr>
          <w:trHeight w:val="690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1DCD0D70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</w:tcPr>
          <w:p w14:paraId="304CFBAF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893BD5" w14:textId="07394186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11:15-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EF7BDF">
              <w:rPr>
                <w:rFonts w:cstheme="minorHAnsi"/>
                <w:sz w:val="20"/>
                <w:szCs w:val="20"/>
              </w:rPr>
              <w:t>:15</w:t>
            </w:r>
          </w:p>
        </w:tc>
        <w:tc>
          <w:tcPr>
            <w:tcW w:w="1848" w:type="dxa"/>
          </w:tcPr>
          <w:p w14:paraId="51C9326B" w14:textId="51E8DD24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Βιολογία</w:t>
            </w:r>
          </w:p>
        </w:tc>
        <w:tc>
          <w:tcPr>
            <w:tcW w:w="1837" w:type="dxa"/>
          </w:tcPr>
          <w:p w14:paraId="2EA01D1F" w14:textId="22EF405F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24" w:space="0" w:color="2F5496" w:themeColor="accent1" w:themeShade="BF"/>
            </w:tcBorders>
          </w:tcPr>
          <w:p w14:paraId="4F89F777" w14:textId="2B9BBA5C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69934F5B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72FFC77C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Τρίτη</w:t>
            </w:r>
          </w:p>
          <w:p w14:paraId="0990C891" w14:textId="2950A426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10/6/2025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</w:tcBorders>
          </w:tcPr>
          <w:p w14:paraId="05256007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  <w:p w14:paraId="126B27FD" w14:textId="145467F8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2F5496" w:themeColor="accent1" w:themeShade="BF"/>
            </w:tcBorders>
          </w:tcPr>
          <w:p w14:paraId="33E9C910" w14:textId="4F85382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2F5496" w:themeColor="accent1" w:themeShade="BF"/>
            </w:tcBorders>
          </w:tcPr>
          <w:p w14:paraId="2AD32E79" w14:textId="7F7350F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Φυσική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02AAB2A0" w14:textId="2780AE01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Βιολογία</w:t>
            </w:r>
          </w:p>
        </w:tc>
      </w:tr>
      <w:tr w:rsidR="003474F7" w14:paraId="6BA3D577" w14:textId="77777777" w:rsidTr="003474F7"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53584ED8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AF290F3" w14:textId="337478C1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EF7BDF">
              <w:rPr>
                <w:rFonts w:cstheme="minorHAnsi"/>
                <w:sz w:val="20"/>
                <w:szCs w:val="20"/>
              </w:rPr>
              <w:t>:15</w:t>
            </w:r>
          </w:p>
          <w:p w14:paraId="7DD59DD1" w14:textId="7DE2E07A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714439B" w14:textId="767FF224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Αρχαία </w:t>
            </w:r>
            <w:r>
              <w:rPr>
                <w:rFonts w:cstheme="minorHAnsi"/>
                <w:sz w:val="20"/>
                <w:szCs w:val="20"/>
              </w:rPr>
              <w:t>Ε</w:t>
            </w:r>
            <w:r>
              <w:rPr>
                <w:rFonts w:cstheme="minorHAnsi"/>
                <w:sz w:val="20"/>
                <w:szCs w:val="20"/>
              </w:rPr>
              <w:t>λ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Γλώσσα και Γραμματεία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F723B58" w14:textId="4249F9A5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24" w:space="0" w:color="2F5496" w:themeColor="accent1" w:themeShade="BF"/>
            </w:tcBorders>
          </w:tcPr>
          <w:p w14:paraId="4C5B74FC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12A91B2F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5AE86D4D" w14:textId="3B7DD883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Τετάρτη</w:t>
            </w:r>
          </w:p>
          <w:p w14:paraId="68C224BB" w14:textId="1300E325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11/6/2025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</w:tcBorders>
          </w:tcPr>
          <w:p w14:paraId="7B07FDF6" w14:textId="62AC423D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</w:tc>
        <w:tc>
          <w:tcPr>
            <w:tcW w:w="1848" w:type="dxa"/>
            <w:tcBorders>
              <w:top w:val="single" w:sz="24" w:space="0" w:color="2F5496" w:themeColor="accent1" w:themeShade="BF"/>
            </w:tcBorders>
          </w:tcPr>
          <w:p w14:paraId="7CA6B303" w14:textId="191918CB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2F5496" w:themeColor="accent1" w:themeShade="BF"/>
            </w:tcBorders>
          </w:tcPr>
          <w:p w14:paraId="222E629E" w14:textId="47406D4F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Βιολογία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7EBE212A" w14:textId="0FD06920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Φυσική</w:t>
            </w:r>
          </w:p>
          <w:p w14:paraId="688A09DC" w14:textId="341831BD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75F1BA37" w14:textId="77777777" w:rsidTr="003474F7">
        <w:tc>
          <w:tcPr>
            <w:tcW w:w="1650" w:type="dxa"/>
            <w:vMerge/>
            <w:tcBorders>
              <w:left w:val="single" w:sz="24" w:space="0" w:color="2F5496" w:themeColor="accent1" w:themeShade="BF"/>
            </w:tcBorders>
          </w:tcPr>
          <w:p w14:paraId="7C84A0E1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13DC5EB" w14:textId="5AE6FBA0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10:15-12:15</w:t>
            </w:r>
          </w:p>
          <w:p w14:paraId="071CCA88" w14:textId="39B3C949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692815E" w14:textId="62F21F9E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Αγγλικά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D79FBAA" w14:textId="672D3C2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24" w:space="0" w:color="2F5496" w:themeColor="accent1" w:themeShade="BF"/>
            </w:tcBorders>
          </w:tcPr>
          <w:p w14:paraId="7BB8A729" w14:textId="02CE4281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47EC392F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5FB61C1E" w14:textId="52C227A0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Πέμπτη 12/6/2025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</w:tcBorders>
          </w:tcPr>
          <w:p w14:paraId="6C6F29E2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  <w:p w14:paraId="68618EED" w14:textId="79DE9E63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2F5496" w:themeColor="accent1" w:themeShade="BF"/>
            </w:tcBorders>
          </w:tcPr>
          <w:p w14:paraId="01B506BF" w14:textId="10FA4003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Μαθηματικά</w:t>
            </w:r>
          </w:p>
        </w:tc>
        <w:tc>
          <w:tcPr>
            <w:tcW w:w="1837" w:type="dxa"/>
            <w:tcBorders>
              <w:top w:val="single" w:sz="24" w:space="0" w:color="2F5496" w:themeColor="accent1" w:themeShade="BF"/>
            </w:tcBorders>
          </w:tcPr>
          <w:p w14:paraId="18D08F67" w14:textId="438BB081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141A16E0" w14:textId="60FF0F1E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16099B5B" w14:textId="77777777" w:rsidTr="003474F7">
        <w:trPr>
          <w:trHeight w:val="469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  <w:bottom w:val="single" w:sz="24" w:space="0" w:color="auto"/>
            </w:tcBorders>
          </w:tcPr>
          <w:p w14:paraId="4C5AA78D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24" w:space="0" w:color="auto"/>
            </w:tcBorders>
          </w:tcPr>
          <w:p w14:paraId="38917C43" w14:textId="2FCB3D9E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10:15-13:15</w:t>
            </w:r>
          </w:p>
          <w:p w14:paraId="4CDAA024" w14:textId="7FA6AEEB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24" w:space="0" w:color="auto"/>
            </w:tcBorders>
          </w:tcPr>
          <w:p w14:paraId="7A3E6FB3" w14:textId="33F3CBF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24" w:space="0" w:color="auto"/>
            </w:tcBorders>
          </w:tcPr>
          <w:p w14:paraId="48501213" w14:textId="27B2BDB2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Νέα Ελ. Γλώσσα και Γραμματεία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2F5496" w:themeColor="accent1" w:themeShade="BF"/>
            </w:tcBorders>
          </w:tcPr>
          <w:p w14:paraId="42D23A0B" w14:textId="43B77B7A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Νέα Ελ. Γλώσσα και Γραμματεία</w:t>
            </w:r>
          </w:p>
        </w:tc>
      </w:tr>
      <w:tr w:rsidR="003474F7" w14:paraId="6F443DE4" w14:textId="77777777" w:rsidTr="003474F7">
        <w:trPr>
          <w:trHeight w:val="624"/>
        </w:trPr>
        <w:tc>
          <w:tcPr>
            <w:tcW w:w="165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22FF0D69" w14:textId="2A1B637E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Παρασκευή 13/6/2025</w:t>
            </w:r>
          </w:p>
        </w:tc>
        <w:tc>
          <w:tcPr>
            <w:tcW w:w="1439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7DB84D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  <w:p w14:paraId="2DB23FD9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484558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990ED2" w14:textId="711FF6C6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Μαθηματικά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</w:tcPr>
          <w:p w14:paraId="57DA5D90" w14:textId="77BDE9DD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Αγγλικά</w:t>
            </w:r>
          </w:p>
        </w:tc>
      </w:tr>
      <w:tr w:rsidR="003474F7" w14:paraId="649CD69D" w14:textId="77777777" w:rsidTr="003474F7">
        <w:trPr>
          <w:trHeight w:val="311"/>
        </w:trPr>
        <w:tc>
          <w:tcPr>
            <w:tcW w:w="1650" w:type="dxa"/>
            <w:vMerge/>
            <w:tcBorders>
              <w:top w:val="single" w:sz="24" w:space="0" w:color="auto"/>
              <w:left w:val="single" w:sz="24" w:space="0" w:color="2F5496" w:themeColor="accent1" w:themeShade="BF"/>
              <w:bottom w:val="nil"/>
            </w:tcBorders>
          </w:tcPr>
          <w:p w14:paraId="53A63653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auto"/>
            </w:tcBorders>
          </w:tcPr>
          <w:p w14:paraId="2A7EE43F" w14:textId="5CF845EB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10:15-13:15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</w:tcBorders>
          </w:tcPr>
          <w:p w14:paraId="61071369" w14:textId="7C5C5822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Νέα Ελ. Γλώσσα και Γραμματεία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</w:tcBorders>
          </w:tcPr>
          <w:p w14:paraId="67808AC5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24" w:space="0" w:color="2F5496" w:themeColor="accent1" w:themeShade="BF"/>
            </w:tcBorders>
          </w:tcPr>
          <w:p w14:paraId="4958896C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76DAA8F4" w14:textId="77777777" w:rsidTr="003474F7">
        <w:trPr>
          <w:trHeight w:val="81"/>
        </w:trPr>
        <w:tc>
          <w:tcPr>
            <w:tcW w:w="1650" w:type="dxa"/>
            <w:tcBorders>
              <w:top w:val="nil"/>
              <w:left w:val="single" w:sz="24" w:space="0" w:color="2F5496" w:themeColor="accent1" w:themeShade="BF"/>
              <w:bottom w:val="single" w:sz="24" w:space="0" w:color="2F5496" w:themeColor="accent1" w:themeShade="BF"/>
            </w:tcBorders>
          </w:tcPr>
          <w:p w14:paraId="28075934" w14:textId="77777777" w:rsidR="003474F7" w:rsidRPr="00EF7BDF" w:rsidRDefault="003474F7" w:rsidP="003474F7">
            <w:pPr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bottom w:val="single" w:sz="24" w:space="0" w:color="2F5496" w:themeColor="accent1" w:themeShade="BF"/>
            </w:tcBorders>
          </w:tcPr>
          <w:p w14:paraId="3CF5DFA8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bottom w:val="single" w:sz="24" w:space="0" w:color="2F5496" w:themeColor="accent1" w:themeShade="BF"/>
            </w:tcBorders>
          </w:tcPr>
          <w:p w14:paraId="3F91F99C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bottom w:val="single" w:sz="24" w:space="0" w:color="2F5496" w:themeColor="accent1" w:themeShade="BF"/>
            </w:tcBorders>
          </w:tcPr>
          <w:p w14:paraId="5E21BDBF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4F792DB0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74F7" w14:paraId="5E77ED9C" w14:textId="77777777" w:rsidTr="003474F7">
        <w:tc>
          <w:tcPr>
            <w:tcW w:w="1650" w:type="dxa"/>
            <w:vMerge w:val="restart"/>
            <w:tcBorders>
              <w:top w:val="single" w:sz="24" w:space="0" w:color="2F5496" w:themeColor="accent1" w:themeShade="BF"/>
              <w:left w:val="single" w:sz="24" w:space="0" w:color="2F5496" w:themeColor="accent1" w:themeShade="BF"/>
            </w:tcBorders>
          </w:tcPr>
          <w:p w14:paraId="03392E39" w14:textId="77777777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Δευτέρα</w:t>
            </w:r>
          </w:p>
          <w:p w14:paraId="0A83D712" w14:textId="19A885F5" w:rsidR="003474F7" w:rsidRPr="00EF7BDF" w:rsidRDefault="003474F7" w:rsidP="003474F7">
            <w:pPr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6D0E8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EF7BDF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/6/2024</w:t>
            </w:r>
          </w:p>
        </w:tc>
        <w:tc>
          <w:tcPr>
            <w:tcW w:w="1439" w:type="dxa"/>
            <w:tcBorders>
              <w:top w:val="single" w:sz="24" w:space="0" w:color="2F5496" w:themeColor="accent1" w:themeShade="BF"/>
            </w:tcBorders>
          </w:tcPr>
          <w:p w14:paraId="46756A31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8:15-10:15</w:t>
            </w:r>
          </w:p>
          <w:p w14:paraId="7EDE7639" w14:textId="2DBB2FF9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24" w:space="0" w:color="2F5496" w:themeColor="accent1" w:themeShade="BF"/>
            </w:tcBorders>
          </w:tcPr>
          <w:p w14:paraId="376A5AC0" w14:textId="2AE482F2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4" w:space="0" w:color="2F5496" w:themeColor="accent1" w:themeShade="BF"/>
            </w:tcBorders>
          </w:tcPr>
          <w:p w14:paraId="06283CEA" w14:textId="106C4163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Αγγλικά</w:t>
            </w:r>
          </w:p>
        </w:tc>
        <w:tc>
          <w:tcPr>
            <w:tcW w:w="1843" w:type="dxa"/>
            <w:tcBorders>
              <w:top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14:paraId="50B58338" w14:textId="04F7967C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Μαθηματικά</w:t>
            </w:r>
          </w:p>
        </w:tc>
      </w:tr>
      <w:tr w:rsidR="003474F7" w14:paraId="3494BC30" w14:textId="77777777" w:rsidTr="003474F7">
        <w:trPr>
          <w:trHeight w:val="596"/>
        </w:trPr>
        <w:tc>
          <w:tcPr>
            <w:tcW w:w="1650" w:type="dxa"/>
            <w:vMerge/>
            <w:tcBorders>
              <w:left w:val="single" w:sz="24" w:space="0" w:color="2F5496" w:themeColor="accent1" w:themeShade="BF"/>
              <w:bottom w:val="single" w:sz="8" w:space="0" w:color="auto"/>
            </w:tcBorders>
          </w:tcPr>
          <w:p w14:paraId="39E35396" w14:textId="7777777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</w:tcPr>
          <w:p w14:paraId="2C761D3D" w14:textId="27F852FE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7BDF">
              <w:rPr>
                <w:rFonts w:cstheme="minorHAnsi"/>
                <w:sz w:val="20"/>
                <w:szCs w:val="20"/>
              </w:rPr>
              <w:t>10:15-12:15</w:t>
            </w:r>
          </w:p>
          <w:p w14:paraId="610A7A21" w14:textId="377C091B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14:paraId="69FC3F9E" w14:textId="50BA953D" w:rsidR="003474F7" w:rsidRPr="006D0E8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Φυσική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14:paraId="0D21855D" w14:textId="32B00F5B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24" w:space="0" w:color="2F5496" w:themeColor="accent1" w:themeShade="BF"/>
            </w:tcBorders>
          </w:tcPr>
          <w:p w14:paraId="505727B2" w14:textId="77777777" w:rsidR="003474F7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060904" w14:textId="23C7CEE7" w:rsidR="003474F7" w:rsidRPr="00EF7BDF" w:rsidRDefault="003474F7" w:rsidP="003474F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45EF8D2" w14:textId="65E24EB1" w:rsidR="00A047D8" w:rsidRDefault="0005266F" w:rsidP="0005266F">
      <w:r>
        <w:t xml:space="preserve">Σε περίπτωση ασθένειας μαθητή η οποία είναι επιβεβαιωμένη από γιατρό  θα γίνει επαναληπτική εξέταση  την </w:t>
      </w:r>
      <w:r w:rsidR="00370EEA">
        <w:t>Τρίτη</w:t>
      </w:r>
      <w:r>
        <w:t xml:space="preserve"> 1</w:t>
      </w:r>
      <w:r w:rsidR="00EF7BDF">
        <w:t>7</w:t>
      </w:r>
      <w:r>
        <w:t>/6/202</w:t>
      </w:r>
      <w:r w:rsidR="00EF7BDF">
        <w:t>5</w:t>
      </w:r>
    </w:p>
    <w:p w14:paraId="7FF5BC74" w14:textId="77777777" w:rsidR="003474F7" w:rsidRDefault="003474F7" w:rsidP="00A047D8">
      <w:pPr>
        <w:jc w:val="right"/>
      </w:pPr>
    </w:p>
    <w:p w14:paraId="7D4D76B0" w14:textId="398A0BDC" w:rsidR="00A047D8" w:rsidRDefault="00A047D8" w:rsidP="00A047D8">
      <w:pPr>
        <w:jc w:val="right"/>
      </w:pPr>
      <w:r>
        <w:t>Από τη Διεύθυνση</w:t>
      </w:r>
    </w:p>
    <w:sectPr w:rsidR="00A047D8" w:rsidSect="00EF7B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A"/>
    <w:rsid w:val="0003533B"/>
    <w:rsid w:val="0005266F"/>
    <w:rsid w:val="00065F74"/>
    <w:rsid w:val="00083AC0"/>
    <w:rsid w:val="000D5A57"/>
    <w:rsid w:val="001E1702"/>
    <w:rsid w:val="0022273A"/>
    <w:rsid w:val="00225B6C"/>
    <w:rsid w:val="00243BD5"/>
    <w:rsid w:val="0028147B"/>
    <w:rsid w:val="003474F7"/>
    <w:rsid w:val="00362918"/>
    <w:rsid w:val="00370EEA"/>
    <w:rsid w:val="003D2023"/>
    <w:rsid w:val="00402F4B"/>
    <w:rsid w:val="00430D3F"/>
    <w:rsid w:val="0044243B"/>
    <w:rsid w:val="00455A4B"/>
    <w:rsid w:val="004C0157"/>
    <w:rsid w:val="00513573"/>
    <w:rsid w:val="005612E6"/>
    <w:rsid w:val="005670B6"/>
    <w:rsid w:val="0058415D"/>
    <w:rsid w:val="005B2BC4"/>
    <w:rsid w:val="0064372D"/>
    <w:rsid w:val="006D0E8F"/>
    <w:rsid w:val="00712F54"/>
    <w:rsid w:val="00767AF9"/>
    <w:rsid w:val="007A1410"/>
    <w:rsid w:val="007C1B4A"/>
    <w:rsid w:val="00823EF5"/>
    <w:rsid w:val="00872422"/>
    <w:rsid w:val="00875480"/>
    <w:rsid w:val="00877F91"/>
    <w:rsid w:val="00894901"/>
    <w:rsid w:val="008952C4"/>
    <w:rsid w:val="00922D3B"/>
    <w:rsid w:val="009544CF"/>
    <w:rsid w:val="00A047D8"/>
    <w:rsid w:val="00A13B2A"/>
    <w:rsid w:val="00A56729"/>
    <w:rsid w:val="00B47008"/>
    <w:rsid w:val="00B6203E"/>
    <w:rsid w:val="00B6710F"/>
    <w:rsid w:val="00BA28CE"/>
    <w:rsid w:val="00C611FE"/>
    <w:rsid w:val="00CA4B54"/>
    <w:rsid w:val="00CE73E2"/>
    <w:rsid w:val="00D56BE3"/>
    <w:rsid w:val="00DC4A23"/>
    <w:rsid w:val="00DD4911"/>
    <w:rsid w:val="00E20A2F"/>
    <w:rsid w:val="00E61D82"/>
    <w:rsid w:val="00EC7139"/>
    <w:rsid w:val="00ED0534"/>
    <w:rsid w:val="00EF7BDF"/>
    <w:rsid w:val="00F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57DD"/>
  <w15:chartTrackingRefBased/>
  <w15:docId w15:val="{6DB4E7E6-E673-6D43-9D2B-E13D6C48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4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4</cp:revision>
  <cp:lastPrinted>2025-05-12T06:31:00Z</cp:lastPrinted>
  <dcterms:created xsi:type="dcterms:W3CDTF">2025-05-06T11:00:00Z</dcterms:created>
  <dcterms:modified xsi:type="dcterms:W3CDTF">2025-05-12T06:32:00Z</dcterms:modified>
  <cp:category/>
</cp:coreProperties>
</file>